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6F" w:rsidRDefault="00F46DA8">
      <w:pPr>
        <w:rPr>
          <w:rFonts w:ascii="Times New Roman" w:hAnsi="Times New Roman"/>
        </w:rPr>
      </w:pPr>
      <w:r>
        <w:t>Gymnasium Beetzendorf</w:t>
      </w:r>
    </w:p>
    <w:p w:rsidR="00575F6F" w:rsidRDefault="00EF3789">
      <w:pPr>
        <w:rPr>
          <w:rFonts w:ascii="Times New Roman" w:hAnsi="Times New Roman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7728" behindDoc="0" locked="0" layoutInCell="1" allowOverlap="1" wp14:anchorId="5774DA35" wp14:editId="38E3F514">
            <wp:simplePos x="0" y="0"/>
            <wp:positionH relativeFrom="column">
              <wp:align>left</wp:align>
            </wp:positionH>
            <wp:positionV relativeFrom="paragraph">
              <wp:posOffset>159385</wp:posOffset>
            </wp:positionV>
            <wp:extent cx="1537335" cy="1116330"/>
            <wp:effectExtent l="0" t="0" r="5715" b="7620"/>
            <wp:wrapSquare wrapText="bothSides"/>
            <wp:docPr id="2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GymB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47"/>
                    <a:stretch/>
                  </pic:blipFill>
                  <pic:spPr bwMode="auto">
                    <a:xfrm>
                      <a:off x="0" y="0"/>
                      <a:ext cx="1542426" cy="11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6F" w:rsidRDefault="00F46DA8">
      <w:pPr>
        <w:tabs>
          <w:tab w:val="left" w:pos="1302"/>
        </w:tabs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sz w:val="36"/>
          <w:szCs w:val="36"/>
        </w:rPr>
        <w:t xml:space="preserve">Mündliche Abiturprüfung </w:t>
      </w:r>
      <w:r w:rsidR="0094561B">
        <w:rPr>
          <w:sz w:val="36"/>
          <w:szCs w:val="36"/>
        </w:rPr>
        <w:t>20</w:t>
      </w:r>
      <w:r w:rsidR="00CD6802">
        <w:rPr>
          <w:sz w:val="36"/>
          <w:szCs w:val="36"/>
        </w:rPr>
        <w:t>2</w:t>
      </w:r>
      <w:r w:rsidR="002D6293">
        <w:rPr>
          <w:sz w:val="36"/>
          <w:szCs w:val="36"/>
        </w:rPr>
        <w:t>2</w:t>
      </w:r>
    </w:p>
    <w:p w:rsidR="00575F6F" w:rsidRDefault="00F46DA8">
      <w:pPr>
        <w:tabs>
          <w:tab w:val="left" w:pos="1302"/>
        </w:tabs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r w:rsidR="00603CDC">
        <w:rPr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Deutsch"/>
              <w:listEntry w:val="Mathematik"/>
              <w:listEntry w:val="Geschichte"/>
              <w:listEntry w:val="Englisch"/>
              <w:listEntry w:val="Französisch"/>
              <w:listEntry w:val="Russisch"/>
              <w:listEntry w:val="Latein"/>
              <w:listEntry w:val="Geografie"/>
              <w:listEntry w:val="Biologie"/>
              <w:listEntry w:val="Chemie"/>
              <w:listEntry w:val="Physik"/>
              <w:listEntry w:val="Informatik"/>
              <w:listEntry w:val="Sozialkunde"/>
              <w:listEntry w:val="Ethik"/>
              <w:listEntry w:val="Religion"/>
              <w:listEntry w:val="Kunst"/>
              <w:listEntry w:val="Musik"/>
              <w:listEntry w:val="Psychologie"/>
              <w:listEntry w:val="Philosophie"/>
            </w:ddList>
          </w:ffData>
        </w:fldChar>
      </w:r>
      <w:bookmarkStart w:id="1" w:name="Dropdown1"/>
      <w:r w:rsidR="00603CDC">
        <w:rPr>
          <w:sz w:val="36"/>
          <w:szCs w:val="36"/>
        </w:rPr>
        <w:instrText xml:space="preserve"> FORMDROPDOWN </w:instrText>
      </w:r>
      <w:r w:rsidR="002D6293">
        <w:rPr>
          <w:sz w:val="36"/>
          <w:szCs w:val="36"/>
        </w:rPr>
      </w:r>
      <w:r w:rsidR="002D6293">
        <w:rPr>
          <w:sz w:val="36"/>
          <w:szCs w:val="36"/>
        </w:rPr>
        <w:fldChar w:fldCharType="separate"/>
      </w:r>
      <w:r w:rsidR="00603CDC">
        <w:rPr>
          <w:sz w:val="36"/>
          <w:szCs w:val="36"/>
        </w:rPr>
        <w:fldChar w:fldCharType="end"/>
      </w:r>
      <w:bookmarkEnd w:id="1"/>
      <w:bookmarkEnd w:id="0"/>
    </w:p>
    <w:p w:rsidR="00575F6F" w:rsidRDefault="00575F6F">
      <w:pPr>
        <w:tabs>
          <w:tab w:val="left" w:pos="1302"/>
        </w:tabs>
        <w:rPr>
          <w:rFonts w:ascii="Times New Roman" w:hAnsi="Times New Roman"/>
          <w:sz w:val="28"/>
          <w:szCs w:val="28"/>
        </w:rPr>
      </w:pPr>
    </w:p>
    <w:p w:rsidR="00575F6F" w:rsidRDefault="00F46DA8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5F6F" w:rsidRDefault="00575F6F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575F6F" w:rsidRDefault="00F46DA8" w:rsidP="00603CDC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>Aufgabenstellung:</w:t>
      </w:r>
    </w:p>
    <w:p w:rsidR="00575F6F" w:rsidRDefault="00575F6F" w:rsidP="00603CDC">
      <w:pPr>
        <w:tabs>
          <w:tab w:val="left" w:pos="142"/>
        </w:tabs>
        <w:spacing w:line="360" w:lineRule="auto"/>
        <w:ind w:left="708"/>
        <w:rPr>
          <w:rFonts w:ascii="Arial" w:hAnsi="Arial" w:cs="Arial"/>
        </w:rPr>
      </w:pPr>
    </w:p>
    <w:p w:rsidR="00575F6F" w:rsidRDefault="00776A6B" w:rsidP="00603CDC">
      <w:pPr>
        <w:tabs>
          <w:tab w:val="left" w:pos="142"/>
        </w:tabs>
        <w:spacing w:after="24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/>
            <w:textInput>
              <w:default w:val="Geben Sie hier die erste Aufgabenstellung an. Anschließend mit &lt;Enter&gt; bestätigen."/>
            </w:textInput>
          </w:ffData>
        </w:fldChar>
      </w:r>
      <w:bookmarkStart w:id="2" w:name="Text2"/>
      <w:r w:rsidR="00F46DA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6DA8">
        <w:rPr>
          <w:rFonts w:ascii="Arial" w:hAnsi="Arial" w:cs="Arial"/>
          <w:noProof/>
        </w:rPr>
        <w:t>Geben Sie hier die erste Aufgabenstellung an. Anschließend mit &lt;Enter&gt; bestätigen.</w:t>
      </w:r>
      <w:r>
        <w:rPr>
          <w:rFonts w:ascii="Arial" w:hAnsi="Arial" w:cs="Arial"/>
        </w:rPr>
        <w:fldChar w:fldCharType="end"/>
      </w:r>
      <w:bookmarkEnd w:id="2"/>
    </w:p>
    <w:tbl>
      <w:tblPr>
        <w:tblpPr w:leftFromText="142" w:rightFromText="142" w:vertAnchor="page" w:horzAnchor="margin" w:tblpY="1489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3042"/>
        <w:gridCol w:w="3025"/>
      </w:tblGrid>
      <w:tr w:rsidR="00575F6F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F6F" w:rsidRDefault="00F46DA8" w:rsidP="00603CDC">
            <w:pPr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F6F" w:rsidRDefault="00F46DA8" w:rsidP="00603CDC">
            <w:pPr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Fachprüfungsleiter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F6F" w:rsidRDefault="00F46DA8" w:rsidP="00603CDC">
            <w:pPr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Vorsitzender</w:t>
            </w:r>
          </w:p>
        </w:tc>
      </w:tr>
    </w:tbl>
    <w:p w:rsidR="00575F6F" w:rsidRDefault="00575F6F" w:rsidP="00603CDC">
      <w:pPr>
        <w:tabs>
          <w:tab w:val="left" w:pos="142"/>
          <w:tab w:val="left" w:pos="1302"/>
        </w:tabs>
        <w:rPr>
          <w:rFonts w:ascii="Times New Roman" w:hAnsi="Times New Roman"/>
          <w:sz w:val="24"/>
          <w:szCs w:val="24"/>
        </w:rPr>
      </w:pPr>
    </w:p>
    <w:sectPr w:rsidR="00575F6F" w:rsidSect="00575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C9E"/>
    <w:multiLevelType w:val="hybridMultilevel"/>
    <w:tmpl w:val="69F8D52A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3691ED2"/>
    <w:multiLevelType w:val="hybridMultilevel"/>
    <w:tmpl w:val="709A60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3735214"/>
    <w:multiLevelType w:val="hybridMultilevel"/>
    <w:tmpl w:val="ABC8A3B0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46B0775"/>
    <w:multiLevelType w:val="hybridMultilevel"/>
    <w:tmpl w:val="2DBAB544"/>
    <w:lvl w:ilvl="0" w:tplc="412236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2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5A0401B"/>
    <w:multiLevelType w:val="hybridMultilevel"/>
    <w:tmpl w:val="C6BCB4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16A7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D"/>
    <w:rsid w:val="0019514E"/>
    <w:rsid w:val="002B7A4A"/>
    <w:rsid w:val="002D6293"/>
    <w:rsid w:val="003511AB"/>
    <w:rsid w:val="003C1EE3"/>
    <w:rsid w:val="00575F6F"/>
    <w:rsid w:val="005B297D"/>
    <w:rsid w:val="005D3176"/>
    <w:rsid w:val="00603CDC"/>
    <w:rsid w:val="0062489E"/>
    <w:rsid w:val="00776A6B"/>
    <w:rsid w:val="0094561B"/>
    <w:rsid w:val="00B62ECD"/>
    <w:rsid w:val="00CC65DC"/>
    <w:rsid w:val="00CD6802"/>
    <w:rsid w:val="00EF3789"/>
    <w:rsid w:val="00F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14D12-3FDD-4425-A8CD-EEE630A9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bsatz-Standardschriftart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KeinLeerraum1">
    <w:name w:val="Kein Leerraum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3F12-A9DC-43B2-BEA8-F319D50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Beetzendorf</vt:lpstr>
    </vt:vector>
  </TitlesOfParts>
  <Company>Gymnasium Beetzendorf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Beetzendorf</dc:title>
  <dc:creator>Gymnasium Beetzendorf</dc:creator>
  <cp:lastModifiedBy>Prinz, Alexander</cp:lastModifiedBy>
  <cp:revision>2</cp:revision>
  <cp:lastPrinted>2011-05-30T07:46:00Z</cp:lastPrinted>
  <dcterms:created xsi:type="dcterms:W3CDTF">2022-05-03T09:34:00Z</dcterms:created>
  <dcterms:modified xsi:type="dcterms:W3CDTF">2022-05-03T09:34:00Z</dcterms:modified>
</cp:coreProperties>
</file>